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629a1b227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 NEUS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74d0641dd2f8416a"/>
      <w:footerReference xmlns:r="http://schemas.openxmlformats.org/officeDocument/2006/relationships" w:type="default" r:id="R823f351ed121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0641dd2f8416a" /><Relationship Type="http://schemas.openxmlformats.org/officeDocument/2006/relationships/footer" Target="/word/footer1.xml" Id="R823f351ed12143e1" /></Relationships>
</file>