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47ffdacf0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db63f0662dc3417c"/>
      <w:footerReference xmlns:r="http://schemas.openxmlformats.org/officeDocument/2006/relationships" w:type="default" r:id="R556ab1aea90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3f0662dc3417c" /><Relationship Type="http://schemas.openxmlformats.org/officeDocument/2006/relationships/footer" Target="/word/footer1.xml" Id="R556ab1aea90e488c" /></Relationships>
</file>