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187e78a26647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2a0f65289745c7"/>
      <w:footerReference xmlns:r="http://schemas.openxmlformats.org/officeDocument/2006/relationships" w:type="default" r:id="R3cc67e4d56f74b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VERDIINVEST AS   ·   Org.nr 981 336 771   ·   Falsens gate 14   ·   2317 HAMAR   ·   Tlf. 62 53 57 02   ·   anlund@online.no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2a0f65289745c7" /><Relationship Type="http://schemas.openxmlformats.org/officeDocument/2006/relationships/footer" Target="/word/footer1.xml" Id="R3cc67e4d56f74bf8" /></Relationships>
</file>