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6462edfc8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NESSET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NESSET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5584ee15341c8"/>
      <w:footerReference xmlns:r="http://schemas.openxmlformats.org/officeDocument/2006/relationships" w:type="default" r:id="R07d2af45aea3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KRAFT AS   ·   Org.nr 981 375 521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5584ee15341c8" /><Relationship Type="http://schemas.openxmlformats.org/officeDocument/2006/relationships/footer" Target="/word/footer1.xml" Id="R07d2af45aea34c8d" /></Relationships>
</file>