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ed109cf1d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 REGNSKAPSBYRÅ AS, org.nr 981 434 935,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 REGNSKAPSBYRÅ AS</w:t>
      </w:r>
    </w:p>
    <w:sectPr>
      <w:headerReference xmlns:r="http://schemas.openxmlformats.org/officeDocument/2006/relationships" w:type="default" r:id="R3bdca3d26d284d70"/>
      <w:footerReference xmlns:r="http://schemas.openxmlformats.org/officeDocument/2006/relationships" w:type="default" r:id="R15879d1e3e36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 REGNSKAPSBYRÅ AS   ·   Org.nr 981 434 935   ·   Brugata 1   ·   0186 OSLO   ·   Tlf. 22 17 44 22   ·   dutta@dutta.no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ca3d26d284d70" /><Relationship Type="http://schemas.openxmlformats.org/officeDocument/2006/relationships/footer" Target="/word/footer1.xml" Id="R15879d1e3e3642eb" /></Relationships>
</file>