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d06f02729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48301be08af74382"/>
      <w:footerReference xmlns:r="http://schemas.openxmlformats.org/officeDocument/2006/relationships" w:type="default" r:id="Rec4c512939b9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01be08af74382" /><Relationship Type="http://schemas.openxmlformats.org/officeDocument/2006/relationships/footer" Target="/word/footer1.xml" Id="Rec4c512939b94158" /></Relationships>
</file>