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573bd9849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LINUM INVEST AS</w:t>
      </w:r>
    </w:p>
    <w:sectPr>
      <w:headerReference xmlns:r="http://schemas.openxmlformats.org/officeDocument/2006/relationships" w:type="default" r:id="R3da20d4736734b98"/>
      <w:footerReference xmlns:r="http://schemas.openxmlformats.org/officeDocument/2006/relationships" w:type="default" r:id="R906a3dbe7d26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20d4736734b98" /><Relationship Type="http://schemas.openxmlformats.org/officeDocument/2006/relationships/footer" Target="/word/footer1.xml" Id="R906a3dbe7d264e86" /></Relationships>
</file>