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fc179a892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5f9f73ac8f2548b1"/>
      <w:footerReference xmlns:r="http://schemas.openxmlformats.org/officeDocument/2006/relationships" w:type="default" r:id="R575f18b7a8da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f73ac8f2548b1" /><Relationship Type="http://schemas.openxmlformats.org/officeDocument/2006/relationships/footer" Target="/word/footer1.xml" Id="R575f18b7a8da4e64" /></Relationships>
</file>