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146788ee244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VESTERØYVN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VESTERØYVN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c68bab83c94626"/>
      <w:footerReference xmlns:r="http://schemas.openxmlformats.org/officeDocument/2006/relationships" w:type="default" r:id="Re64d1964d63b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VESTERØYVN 2 AS   ·   Org.nr 981 645 596   ·   Vesterøyveien 2   ·   3235 SANDEFJORD   ·   Tlf. 33 48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VESTERØYVN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68bab83c94626" /><Relationship Type="http://schemas.openxmlformats.org/officeDocument/2006/relationships/footer" Target="/word/footer1.xml" Id="Re64d1964d63b4b3c" /></Relationships>
</file>