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451d38aa5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JØRGENSEN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29e6f666421a4e48"/>
      <w:footerReference xmlns:r="http://schemas.openxmlformats.org/officeDocument/2006/relationships" w:type="default" r:id="Rcbf3c7d36ed0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e6f666421a4e48" /><Relationship Type="http://schemas.openxmlformats.org/officeDocument/2006/relationships/footer" Target="/word/footer1.xml" Id="Rcbf3c7d36ed04239" /></Relationships>
</file>