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cd4a457244d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bc9ade34ab904e95"/>
      <w:footerReference xmlns:r="http://schemas.openxmlformats.org/officeDocument/2006/relationships" w:type="default" r:id="Rf21ff79a51e9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ade34ab904e95" /><Relationship Type="http://schemas.openxmlformats.org/officeDocument/2006/relationships/footer" Target="/word/footer1.xml" Id="Rf21ff79a51e94979" /></Relationships>
</file>