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4e24465f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6845d314a4594"/>
      <w:footerReference xmlns:r="http://schemas.openxmlformats.org/officeDocument/2006/relationships" w:type="default" r:id="R437cd3b1f6a9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 AS   ·   Org.nr 982 057 019   ·   c/o Hilde Kolstrøm, Åsmund Vinjes veg 10   ·   7715 STEINKJER   ·   Tlf. 74 27 23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6845d314a4594" /><Relationship Type="http://schemas.openxmlformats.org/officeDocument/2006/relationships/footer" Target="/word/footer1.xml" Id="R437cd3b1f6a9418b" /></Relationships>
</file>