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773edeb36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GEIR ALGRØY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GEIR ALGRØY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483f4b9994c4b"/>
      <w:footerReference xmlns:r="http://schemas.openxmlformats.org/officeDocument/2006/relationships" w:type="default" r:id="Ree84b8feb7ef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GEIR ALGRØY AS   ·   Org.nr 982 111 889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GEIR ALGRØY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483f4b9994c4b" /><Relationship Type="http://schemas.openxmlformats.org/officeDocument/2006/relationships/footer" Target="/word/footer1.xml" Id="Ree84b8feb7ef4491" /></Relationships>
</file>