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4b85853cc84f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ALLIANCE VENTURE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ALLIANCE VENTURE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d3b3e6839a41d4"/>
      <w:footerReference xmlns:r="http://schemas.openxmlformats.org/officeDocument/2006/relationships" w:type="default" r:id="Rbaa3e0f88bbc42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ALLIANCE VENTURE AS   ·   Org.nr 982 173 213   ·   Parkveien 41B   ·   0258 OSLO   ·   Tlf. 22 94 40 20   ·   hareid@allianceventure.com   ·   www.allianceventure.com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ALLIANCE 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d3b3e6839a41d4" /><Relationship Type="http://schemas.openxmlformats.org/officeDocument/2006/relationships/footer" Target="/word/footer1.xml" Id="Rbaa3e0f88bbc42ed" /></Relationships>
</file>