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d506eca50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26e46305f456b"/>
      <w:footerReference xmlns:r="http://schemas.openxmlformats.org/officeDocument/2006/relationships" w:type="default" r:id="R5d623c0ff444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26e46305f456b" /><Relationship Type="http://schemas.openxmlformats.org/officeDocument/2006/relationships/footer" Target="/word/footer1.xml" Id="R5d623c0ff4444220" /></Relationships>
</file>