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370eb4edc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6e558a5d9a4e44bb"/>
      <w:footerReference xmlns:r="http://schemas.openxmlformats.org/officeDocument/2006/relationships" w:type="default" r:id="R28324ad0462b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58a5d9a4e44bb" /><Relationship Type="http://schemas.openxmlformats.org/officeDocument/2006/relationships/footer" Target="/word/footer1.xml" Id="R28324ad0462b49ef" /></Relationships>
</file>