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14f0544b4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e4091d1efb5a4abd"/>
      <w:footerReference xmlns:r="http://schemas.openxmlformats.org/officeDocument/2006/relationships" w:type="default" r:id="R6e627e62596b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91d1efb5a4abd" /><Relationship Type="http://schemas.openxmlformats.org/officeDocument/2006/relationships/footer" Target="/word/footer1.xml" Id="R6e627e62596b4c2b" /></Relationships>
</file>