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8b9481438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T-RYGG REGNSKAPSBYRÅ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T-RYGG REGNSKAPSBYRÅ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36cac36c048ed"/>
      <w:footerReference xmlns:r="http://schemas.openxmlformats.org/officeDocument/2006/relationships" w:type="default" r:id="R7f86c86bf215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T-RYGG REGNSKAPSBYRÅ   ·   Org.nr 982 297 338   ·   Skøyen terrasse 20   ·   0276 OSLO   ·   Tlf. 22 44 44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T-RYGG REGNSKAPSBYRÅ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36cac36c048ed" /><Relationship Type="http://schemas.openxmlformats.org/officeDocument/2006/relationships/footer" Target="/word/footer1.xml" Id="R7f86c86bf2154e18" /></Relationships>
</file>