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9d5d9ddd6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 ROS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 ROS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96a8f325f46c8"/>
      <w:footerReference xmlns:r="http://schemas.openxmlformats.org/officeDocument/2006/relationships" w:type="default" r:id="Rd1db20ce0f41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 ROS   ·   Org.nr 982 342 813   ·   Rogneveien 10   ·   3430 SPIKKESTAD   ·   medlemskap@ilros.no   ·   www.ilros.no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 ROS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96a8f325f46c8" /><Relationship Type="http://schemas.openxmlformats.org/officeDocument/2006/relationships/footer" Target="/word/footer1.xml" Id="Rd1db20ce0f4148db" /></Relationships>
</file>