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7886bf724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HALLBYGGERNE-JONSEREDS AS</w:t>
      </w:r>
    </w:p>
    <w:sectPr>
      <w:headerReference xmlns:r="http://schemas.openxmlformats.org/officeDocument/2006/relationships" w:type="default" r:id="Rd658b247d69b4961"/>
      <w:footerReference xmlns:r="http://schemas.openxmlformats.org/officeDocument/2006/relationships" w:type="default" r:id="R37d9398547d2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8b247d69b4961" /><Relationship Type="http://schemas.openxmlformats.org/officeDocument/2006/relationships/footer" Target="/word/footer1.xml" Id="R37d9398547d24970" /></Relationships>
</file>