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481f967e342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Skreia,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SKREIA REGNSKAP AS</w:t>
      </w:r>
    </w:p>
    <w:sectPr>
      <w:headerReference xmlns:r="http://schemas.openxmlformats.org/officeDocument/2006/relationships" w:type="default" r:id="Ra436fc36064a4fc8"/>
      <w:footerReference xmlns:r="http://schemas.openxmlformats.org/officeDocument/2006/relationships" w:type="default" r:id="R14ed6da710bc40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SKREIA REGNSKAP AS   ·   Org.nr 982 363 543   ·   2848 SKREIA   ·   Tlf. 61 16 86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6fc36064a4fc8" /><Relationship Type="http://schemas.openxmlformats.org/officeDocument/2006/relationships/footer" Target="/word/footer1.xml" Id="R14ed6da710bc4046" /></Relationships>
</file>