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03e6cab23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ALLIANSEBYGG ÅSERAL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ALLIANSEBYGG ÅSERAL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489d81be348c2"/>
      <w:footerReference xmlns:r="http://schemas.openxmlformats.org/officeDocument/2006/relationships" w:type="default" r:id="R196d52fbf80f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ALLIANSEBYGG ÅSERAL AS   ·   Org.nr 982 374 596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ALLIANSEBYGG ÅSERAL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489d81be348c2" /><Relationship Type="http://schemas.openxmlformats.org/officeDocument/2006/relationships/footer" Target="/word/footer1.xml" Id="R196d52fbf80f4dbc" /></Relationships>
</file>