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fbaf11886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5985328d4487f"/>
      <w:footerReference xmlns:r="http://schemas.openxmlformats.org/officeDocument/2006/relationships" w:type="default" r:id="Rcfad2a770189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5985328d4487f" /><Relationship Type="http://schemas.openxmlformats.org/officeDocument/2006/relationships/footer" Target="/word/footer1.xml" Id="Rcfad2a7701894dd1" /></Relationships>
</file>