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f8a936a6e848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HOLM 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HOLM 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2eb9cd0d5d64f11"/>
      <w:footerReference xmlns:r="http://schemas.openxmlformats.org/officeDocument/2006/relationships" w:type="default" r:id="R5a03fd10568b47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HOLM SERVICE AS   ·   Org.nr 982 592 607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HOLM 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eb9cd0d5d64f11" /><Relationship Type="http://schemas.openxmlformats.org/officeDocument/2006/relationships/footer" Target="/word/footer1.xml" Id="R5a03fd10568b475a" /></Relationships>
</file>