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e0930921564a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 SERVICE AS</w:t>
      </w:r>
    </w:p>
    <w:sectPr>
      <w:headerReference xmlns:r="http://schemas.openxmlformats.org/officeDocument/2006/relationships" w:type="default" r:id="Rf7756009f3b8461b"/>
      <w:footerReference xmlns:r="http://schemas.openxmlformats.org/officeDocument/2006/relationships" w:type="default" r:id="Rd24653248fa8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 SERVICE AS   ·   Org.nr 982 592 607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756009f3b8461b" /><Relationship Type="http://schemas.openxmlformats.org/officeDocument/2006/relationships/footer" Target="/word/footer1.xml" Id="Rd24653248fa841b9" /></Relationships>
</file>