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6aaed38754b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 OG FLISSERVICE AS, org.nr 982 715 067,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Ytre Arna,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OG FLISSERVICE AS</w:t>
      </w:r>
    </w:p>
    <w:sectPr>
      <w:headerReference xmlns:r="http://schemas.openxmlformats.org/officeDocument/2006/relationships" w:type="default" r:id="R626aa756cf02458a"/>
      <w:footerReference xmlns:r="http://schemas.openxmlformats.org/officeDocument/2006/relationships" w:type="default" r:id="R57b6b87a00544d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FLISSERVICE AS   ·   Org.nr 982 715 067   ·   Peter Jebsens veg 10   ·   5265 YTRE ARNA   ·   Tlf. 78 99 62 26   ·   thomas@mur-flisservice.no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FLISSERVICE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6aa756cf02458a" /><Relationship Type="http://schemas.openxmlformats.org/officeDocument/2006/relationships/footer" Target="/word/footer1.xml" Id="R57b6b87a00544d98" /></Relationships>
</file>