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6a4c6fc74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FLISSERVICE AS</w:t>
      </w:r>
    </w:p>
    <w:sectPr>
      <w:headerReference xmlns:r="http://schemas.openxmlformats.org/officeDocument/2006/relationships" w:type="default" r:id="R818986fdfbf542fc"/>
      <w:footerReference xmlns:r="http://schemas.openxmlformats.org/officeDocument/2006/relationships" w:type="default" r:id="R5abc9e0ced2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FLISSERVICE AS   ·   Org.nr 982 715 067   ·   Peter Jebsens veg 10   ·   5265 YTRE ARNA   ·   Tlf. 78 99 62 26   ·   thomas@mur-flisservice.no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FLISSERVICE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986fdfbf542fc" /><Relationship Type="http://schemas.openxmlformats.org/officeDocument/2006/relationships/footer" Target="/word/footer1.xml" Id="R5abc9e0ced2345cd" /></Relationships>
</file>