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33c27f176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c732b4049f894b04"/>
      <w:footerReference xmlns:r="http://schemas.openxmlformats.org/officeDocument/2006/relationships" w:type="default" r:id="R25733137965e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2b4049f894b04" /><Relationship Type="http://schemas.openxmlformats.org/officeDocument/2006/relationships/footer" Target="/word/footer1.xml" Id="R25733137965e4826" /></Relationships>
</file>