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0a50e215c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ABACUS ØKONOMITJENESTER AS, org.nr 982 741 076,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ØKONOMITJENESTER AS</w:t>
      </w:r>
    </w:p>
    <w:sectPr>
      <w:headerReference xmlns:r="http://schemas.openxmlformats.org/officeDocument/2006/relationships" w:type="default" r:id="Re0a4f57b5aa14f8e"/>
      <w:footerReference xmlns:r="http://schemas.openxmlformats.org/officeDocument/2006/relationships" w:type="default" r:id="Rc3e2ffc6ebf2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ØKONOMITJENESTER AS   ·   Org.nr 982 741 076   ·   Storgata 2   ·   1850 MYSEN   ·   Tlf. 69 88 88 11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4f57b5aa14f8e" /><Relationship Type="http://schemas.openxmlformats.org/officeDocument/2006/relationships/footer" Target="/word/footer1.xml" Id="Rc3e2ffc6ebf243a3" /></Relationships>
</file>