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2ea230793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INVEST AS</w:t>
      </w:r>
    </w:p>
    <w:sectPr>
      <w:headerReference xmlns:r="http://schemas.openxmlformats.org/officeDocument/2006/relationships" w:type="default" r:id="Rf56919a727924af3"/>
      <w:footerReference xmlns:r="http://schemas.openxmlformats.org/officeDocument/2006/relationships" w:type="default" r:id="Rdcae234d694d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INVEST AS   ·   Org.nr 982 763 150   ·   Tveiteråsvegen 12   ·   5232 PARADIS   ·   Tlf. 55 92 24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919a727924af3" /><Relationship Type="http://schemas.openxmlformats.org/officeDocument/2006/relationships/footer" Target="/word/footer1.xml" Id="Rdcae234d694d4be3" /></Relationships>
</file>