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a9649da91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INDUSTRISERVICE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INDUSTRISERVICE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ba519baf24b33"/>
      <w:footerReference xmlns:r="http://schemas.openxmlformats.org/officeDocument/2006/relationships" w:type="default" r:id="R656067448b06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INDUSTRISERVICE EIENDOM AS   ·   Org.nr 982 770 939   ·   Grimsgaards vei 10   ·   1726 SARPSBORG   ·   reidun@dommersnes.net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INDUSTRISERVICE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ba519baf24b33" /><Relationship Type="http://schemas.openxmlformats.org/officeDocument/2006/relationships/footer" Target="/word/footer1.xml" Id="R656067448b064667" /></Relationships>
</file>