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50f8fa802e4b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BASE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BASE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0f65b881334724"/>
      <w:footerReference xmlns:r="http://schemas.openxmlformats.org/officeDocument/2006/relationships" w:type="default" r:id="R377255205fdc44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BASE GRUPPEN AS   ·   Org.nr 982 794 870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BASE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0f65b881334724" /><Relationship Type="http://schemas.openxmlformats.org/officeDocument/2006/relationships/footer" Target="/word/footer1.xml" Id="R377255205fdc4471" /></Relationships>
</file>