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21c82713b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995ac5567849ff"/>
      <w:footerReference xmlns:r="http://schemas.openxmlformats.org/officeDocument/2006/relationships" w:type="default" r:id="Rccae7fd47d7f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95ac5567849ff" /><Relationship Type="http://schemas.openxmlformats.org/officeDocument/2006/relationships/footer" Target="/word/footer1.xml" Id="Rccae7fd47d7f433e" /></Relationships>
</file>