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0eb06de77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acea66be685d4de7"/>
      <w:footerReference xmlns:r="http://schemas.openxmlformats.org/officeDocument/2006/relationships" w:type="default" r:id="Rc49dc942aea7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a66be685d4de7" /><Relationship Type="http://schemas.openxmlformats.org/officeDocument/2006/relationships/footer" Target="/word/footer1.xml" Id="Rc49dc942aea7475f" /></Relationships>
</file>