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842bd144b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YOU &amp; ME TOURS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YOU &amp; ME TOURS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0290621074ad0"/>
      <w:footerReference xmlns:r="http://schemas.openxmlformats.org/officeDocument/2006/relationships" w:type="default" r:id="R14bb4adddf9c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YOU &amp; ME TOURS AS   ·   Org.nr 982 809 835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YOU &amp; ME TOURS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0290621074ad0" /><Relationship Type="http://schemas.openxmlformats.org/officeDocument/2006/relationships/footer" Target="/word/footer1.xml" Id="R14bb4adddf9c4287" /></Relationships>
</file>