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2222be321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REGNSKAP Anders Undheim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9aa48c81f3ca46fd"/>
      <w:footerReference xmlns:r="http://schemas.openxmlformats.org/officeDocument/2006/relationships" w:type="default" r:id="R629b570dfaef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48c81f3ca46fd" /><Relationship Type="http://schemas.openxmlformats.org/officeDocument/2006/relationships/footer" Target="/word/footer1.xml" Id="R629b570dfaef403e" /></Relationships>
</file>