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8336d309c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AXIOS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4d405fc029d9412b"/>
      <w:footerReference xmlns:r="http://schemas.openxmlformats.org/officeDocument/2006/relationships" w:type="default" r:id="R3f5826c0a512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05fc029d9412b" /><Relationship Type="http://schemas.openxmlformats.org/officeDocument/2006/relationships/footer" Target="/word/footer1.xml" Id="R3f5826c0a5124ac5" /></Relationships>
</file>