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735a050c1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a8095171247ae"/>
      <w:footerReference xmlns:r="http://schemas.openxmlformats.org/officeDocument/2006/relationships" w:type="default" r:id="Rebbb9449723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8095171247ae" /><Relationship Type="http://schemas.openxmlformats.org/officeDocument/2006/relationships/footer" Target="/word/footer1.xml" Id="Rebbb944972344687" /></Relationships>
</file>