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48265e15e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304afd22a0a04ed0"/>
      <w:footerReference xmlns:r="http://schemas.openxmlformats.org/officeDocument/2006/relationships" w:type="default" r:id="R4ec0559762f6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afd22a0a04ed0" /><Relationship Type="http://schemas.openxmlformats.org/officeDocument/2006/relationships/footer" Target="/word/footer1.xml" Id="R4ec0559762f64870" /></Relationships>
</file>