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af0e5f84c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AGNITIO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AGNITIO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625c5133844c8"/>
      <w:footerReference xmlns:r="http://schemas.openxmlformats.org/officeDocument/2006/relationships" w:type="default" r:id="R24f58e2296e6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AGNITIO AS   ·   Org.nr 983 089 771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625c5133844c8" /><Relationship Type="http://schemas.openxmlformats.org/officeDocument/2006/relationships/footer" Target="/word/footer1.xml" Id="R24f58e2296e642eb" /></Relationships>
</file>