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e328011a2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FIALA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4f89f43361d44907"/>
      <w:footerReference xmlns:r="http://schemas.openxmlformats.org/officeDocument/2006/relationships" w:type="default" r:id="R985b07e7979e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9f43361d44907" /><Relationship Type="http://schemas.openxmlformats.org/officeDocument/2006/relationships/footer" Target="/word/footer1.xml" Id="R985b07e7979e4401" /></Relationships>
</file>