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062f90b2345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BUA REGNSKAP AS.</w:t>
      </w:r>
    </w:p>
    <w:sectPr>
      <w:headerReference xmlns:r="http://schemas.openxmlformats.org/officeDocument/2006/relationships" w:type="default" r:id="Rb5ce07557e9e4c58"/>
      <w:footerReference xmlns:r="http://schemas.openxmlformats.org/officeDocument/2006/relationships" w:type="default" r:id="Rca7476ad452c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BUA REGNSKAP AS   ·   Org.nr 983 178 413   ·   Rindalslina 151   ·   6657 RINDAL   ·   Tlf. 71 66 55 24   ·   buaregnskap@outlook.com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e07557e9e4c58" /><Relationship Type="http://schemas.openxmlformats.org/officeDocument/2006/relationships/footer" Target="/word/footer1.xml" Id="Rca7476ad452c42cb" /></Relationships>
</file>