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d27be3bfce44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HORTEN MAXI TAXI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HORTEN MAXI TAXI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dcff1bf5c14a90"/>
      <w:footerReference xmlns:r="http://schemas.openxmlformats.org/officeDocument/2006/relationships" w:type="default" r:id="Rb0039219a17249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HORTEN MAXI TAXI AS   ·   Org.nr 983 204 708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HORTEN MAXI TAXI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dcff1bf5c14a90" /><Relationship Type="http://schemas.openxmlformats.org/officeDocument/2006/relationships/footer" Target="/word/footer1.xml" Id="Rb0039219a17249d4" /></Relationships>
</file>