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31d5a0f12649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HORTEN MAXI TAXI AS</w:t>
      </w:r>
    </w:p>
    <w:sectPr>
      <w:headerReference xmlns:r="http://schemas.openxmlformats.org/officeDocument/2006/relationships" w:type="default" r:id="Reb08fd31d7df4ad3"/>
      <w:footerReference xmlns:r="http://schemas.openxmlformats.org/officeDocument/2006/relationships" w:type="default" r:id="Rb0362f90d3d24f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HORTEN MAXI TAXI AS   ·   Org.nr 983 204 708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HORTEN MAXI TAXI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08fd31d7df4ad3" /><Relationship Type="http://schemas.openxmlformats.org/officeDocument/2006/relationships/footer" Target="/word/footer1.xml" Id="Rb0362f90d3d24faf" /></Relationships>
</file>