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0386732c3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2dd7d334f401c"/>
      <w:footerReference xmlns:r="http://schemas.openxmlformats.org/officeDocument/2006/relationships" w:type="default" r:id="R907aa3a8b8ef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2dd7d334f401c" /><Relationship Type="http://schemas.openxmlformats.org/officeDocument/2006/relationships/footer" Target="/word/footer1.xml" Id="R907aa3a8b8ef49e7" /></Relationships>
</file>