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137200c20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AZETS INSIGHT AS, org.nr 983 338 917,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5447992ecec04799"/>
      <w:footerReference xmlns:r="http://schemas.openxmlformats.org/officeDocument/2006/relationships" w:type="default" r:id="R358b7637cbd6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7992ecec04799" /><Relationship Type="http://schemas.openxmlformats.org/officeDocument/2006/relationships/footer" Target="/word/footer1.xml" Id="R358b7637cbd641f5" /></Relationships>
</file>