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38a3f9692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a99b6076be24019"/>
      <w:footerReference xmlns:r="http://schemas.openxmlformats.org/officeDocument/2006/relationships" w:type="default" r:id="Rf9df63c85f1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9b6076be24019" /><Relationship Type="http://schemas.openxmlformats.org/officeDocument/2006/relationships/footer" Target="/word/footer1.xml" Id="Rf9df63c85f1649b6" /></Relationships>
</file>