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26267d51e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RINGJORD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RINGJORD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a8b583e5845f7"/>
      <w:footerReference xmlns:r="http://schemas.openxmlformats.org/officeDocument/2006/relationships" w:type="default" r:id="R00e157e0c3b6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RINGJORD ELEKTRO AS   ·   Org.nr 983 386 539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RINGJORD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a8b583e5845f7" /><Relationship Type="http://schemas.openxmlformats.org/officeDocument/2006/relationships/footer" Target="/word/footer1.xml" Id="R00e157e0c3b64c9b" /></Relationships>
</file>