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bc26fcce6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1256e01f331f4515"/>
      <w:footerReference xmlns:r="http://schemas.openxmlformats.org/officeDocument/2006/relationships" w:type="default" r:id="Rddcccc26617d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6e01f331f4515" /><Relationship Type="http://schemas.openxmlformats.org/officeDocument/2006/relationships/footer" Target="/word/footer1.xml" Id="Rddcccc26617d4b5c" /></Relationships>
</file>