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f766b5892946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AVAB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AVAB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2325b0ecb346f6"/>
      <w:footerReference xmlns:r="http://schemas.openxmlformats.org/officeDocument/2006/relationships" w:type="default" r:id="R2e461a7e415f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AVAB NORGE AS   ·   Org.nr 983 446 191   ·   Grimevegen 10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AVAB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325b0ecb346f6" /><Relationship Type="http://schemas.openxmlformats.org/officeDocument/2006/relationships/footer" Target="/word/footer1.xml" Id="R2e461a7e415f40fa" /></Relationships>
</file>